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课堂教学奖特等奖基本情况信息登记表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张晨阳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博士</w:t>
            </w:r>
          </w:p>
        </w:tc>
        <w:tc>
          <w:tcPr>
            <w:tcW w:w="179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57785</wp:posOffset>
                  </wp:positionV>
                  <wp:extent cx="926465" cy="1403985"/>
                  <wp:effectExtent l="0" t="0" r="6985" b="571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4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无机化学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化学化工学院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17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17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</w:trPr>
        <w:tc>
          <w:tcPr>
            <w:tcW w:w="9174" w:type="dxa"/>
            <w:gridSpan w:val="7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2017年7月2日，我参加了我校“课堂教学奖”终评展示大赛，并荣获特等奖。非常感谢学校给我们提供了这样一个非常宝贵的展示自己、相互学习、相互交流的平台。此次课堂教学奖大赛历时一年，通过参加这次比赛，我受益匪浅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，感谢在整个比赛过程中以及平时教学工作中给予我帮助的老师。我2015年7月份到我校参加工作，深知教好书是对一个教师的基本要求，是新入职教师的第一门功课，因此我非常重视学院分配给我的教学工作。刚开始向教研室韩虹、刘冰、郝迷花等老教师请教、学习，旁听老教师的课，学习教学设计、教学方法、课堂组织，并反复观看国内宋天佑老师等国内教学名师的授课视频，反复琢磨学习。此次参加“课堂教学奖”大赛，我进一步打磨自己的教学手段和方法。初评阶段得到了督导组邢老师和董老师的指导，部分互评老师也指出了我授课过程中的不足，对于提高我的教学水平有很大的帮助。复评期间，教研室老师在教学设计、课件制作等方面都提供了很大帮助。成绩的取得离不开同事们的鼓励、帮助！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，“课堂教学奖”大赛对于我而言是一次历练。本次大赛更加注重教师的平时教学工作，在比赛期间我认真准备好每一节课，为了准备好第二天的课，经常要备课到凌晨以后。为了上好一节课，我反复设计教学过程，修改PPT，多方面寻找教学素材，丰富教学内容。在教学过程中采用小组作业、课堂讨论等多种教学手段，培养学生分析问题和解决问题的能力。比赛过程虽然紧张，但是收获很多。通过这次比赛，我的教学水平有了很大的提高，整个比赛环节下来，我学习到了很多，成长了很多。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，“课堂教学奖”大赛提供了一个学习的平台。“互听互评”环节是一个很好的学习机会，通过听参赛老师的课我学习到了很多，在他们身上体会到了高超的教学技巧、各有千秋的教学风格、严谨的教学态度，也认识到了自己的不足。终评环节，通过观摩参赛老师的展示课，我深深感受到了教学的魅力，教师的人格魅力，为他们对课堂高超的驾驭能力而赞叹。通过“课堂教学奖”大赛期间听课、观摩比赛，我学习到了一些新的教学技巧，对教师职业、教学工作有了新的认识。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绩的取得已经成为过去，我深知在今后的教学道路上我还有更长的路要走，我会把成绩内化为动力、压力，虚心学习，继续前行，以本次大赛为起点，向优秀教师学习，不断提高自己的提高自己的教学水平，提高课堂教学质量，同时探索新方法，积极进行课堂教学改革，为学校的转型发展、应用型人才培养做出自己应有的贡献。</w:t>
            </w:r>
          </w:p>
        </w:tc>
      </w:tr>
    </w:tbl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28"/>
          <w:szCs w:val="28"/>
        </w:rPr>
        <w:t>2017年10月30日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制表：教学督导办 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572E7"/>
    <w:rsid w:val="000C1ACB"/>
    <w:rsid w:val="000D3BD2"/>
    <w:rsid w:val="00101AD7"/>
    <w:rsid w:val="001211F4"/>
    <w:rsid w:val="0012396A"/>
    <w:rsid w:val="00183DA7"/>
    <w:rsid w:val="001E7241"/>
    <w:rsid w:val="00201EDF"/>
    <w:rsid w:val="00254E9F"/>
    <w:rsid w:val="002C5C8B"/>
    <w:rsid w:val="002D5300"/>
    <w:rsid w:val="002F2A19"/>
    <w:rsid w:val="003263B7"/>
    <w:rsid w:val="00355FA3"/>
    <w:rsid w:val="00367622"/>
    <w:rsid w:val="003C218B"/>
    <w:rsid w:val="003D0AD3"/>
    <w:rsid w:val="003E3075"/>
    <w:rsid w:val="003F0914"/>
    <w:rsid w:val="003F11C0"/>
    <w:rsid w:val="00437400"/>
    <w:rsid w:val="00442943"/>
    <w:rsid w:val="00463191"/>
    <w:rsid w:val="00480171"/>
    <w:rsid w:val="004C6241"/>
    <w:rsid w:val="004F3BF6"/>
    <w:rsid w:val="00586538"/>
    <w:rsid w:val="00590D4D"/>
    <w:rsid w:val="005918F0"/>
    <w:rsid w:val="005F4B35"/>
    <w:rsid w:val="0061437A"/>
    <w:rsid w:val="006345F8"/>
    <w:rsid w:val="00642F31"/>
    <w:rsid w:val="0065274E"/>
    <w:rsid w:val="0067026D"/>
    <w:rsid w:val="006B15BF"/>
    <w:rsid w:val="0074079D"/>
    <w:rsid w:val="007C66D1"/>
    <w:rsid w:val="007E56C1"/>
    <w:rsid w:val="00800C22"/>
    <w:rsid w:val="00804E34"/>
    <w:rsid w:val="00847A79"/>
    <w:rsid w:val="00867805"/>
    <w:rsid w:val="008873BA"/>
    <w:rsid w:val="008B69B9"/>
    <w:rsid w:val="008E72C4"/>
    <w:rsid w:val="008F1E23"/>
    <w:rsid w:val="00917056"/>
    <w:rsid w:val="00920007"/>
    <w:rsid w:val="00950308"/>
    <w:rsid w:val="009C7EDF"/>
    <w:rsid w:val="009D5566"/>
    <w:rsid w:val="009D7005"/>
    <w:rsid w:val="00A76C82"/>
    <w:rsid w:val="00A86A9E"/>
    <w:rsid w:val="00A900C6"/>
    <w:rsid w:val="00A925E2"/>
    <w:rsid w:val="00B06986"/>
    <w:rsid w:val="00B43486"/>
    <w:rsid w:val="00B72349"/>
    <w:rsid w:val="00B95CFD"/>
    <w:rsid w:val="00BB4637"/>
    <w:rsid w:val="00BE578F"/>
    <w:rsid w:val="00C14769"/>
    <w:rsid w:val="00CA57DF"/>
    <w:rsid w:val="00CC19CF"/>
    <w:rsid w:val="00CC796F"/>
    <w:rsid w:val="00D05C4C"/>
    <w:rsid w:val="00D374D0"/>
    <w:rsid w:val="00D54737"/>
    <w:rsid w:val="00DD40C8"/>
    <w:rsid w:val="00DE5849"/>
    <w:rsid w:val="00E609F5"/>
    <w:rsid w:val="00E632DB"/>
    <w:rsid w:val="00EC5653"/>
    <w:rsid w:val="00EC5F0C"/>
    <w:rsid w:val="00F04A9B"/>
    <w:rsid w:val="4BF702C3"/>
    <w:rsid w:val="6FB607D9"/>
    <w:rsid w:val="796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177</Words>
  <Characters>1015</Characters>
  <Lines>8</Lines>
  <Paragraphs>2</Paragraphs>
  <ScaleCrop>false</ScaleCrop>
  <LinksUpToDate>false</LinksUpToDate>
  <CharactersWithSpaces>1190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2017-10-30T10:59:00Z</dcterms:created>
  <dc:creator>微软用户</dc:creator>
  <cp:lastModifiedBy>︷＂大脑壳</cp:lastModifiedBy>
  <cp:lastPrinted>2017-10-26T09:48:00Z</cp:lastPrinted>
  <dcterms:modified xsi:type="dcterms:W3CDTF">2018-01-03T03:25:57Z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